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פותחים דף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ראש השנה כהתחלה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ופעילויות הקשורים לחג ולערכים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משאלה אישית וכיתתית לשנה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כוח טוב שיש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הברכה נכתבת בלי 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הפעילות מוגדרת כרשות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(סימן לאיחול 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(מסמל כוחות טובים וברכות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(אוסף משאלות אישיות של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(שומרת ברכה אישית עד סוף השנה)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אלרגיות ורגישויות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את העץ הריק על הקיר ולגזור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מעטפות ושמות לפתקי הברכה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לפתוח במעגל ולהזכיר ששיתוף הוא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עם משאלה ברורה, חיובית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התחדשות, תקווה,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לפעילויות שהוצגו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אלרגיות ורגישויות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'דף חדש'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שהתלמידים מבינים ששיתוף אישי הוא תמיד לפי רצון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החלק הפתוח (כתיבת משאלה) לפעילות עץ המשאלות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פותחים דף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ראש השנה הוא זמן לפתוח דף חדש, להציב משאלות ולחשוב על מה שרוצים לשנות ולשמר. בדף זה נתרגל מושגים, סמלים ופעילויות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תיכון  ·  רימון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אחת משלוש המילים המרכזיות של היחידה על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מסמל כל גרגר ברימון בפעילות ליסודי א-ג?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כוח טוב שיש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ימי החופש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'דבש של מילים' התלמידים חותמים בשמם על הברכה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שיתוף בסיפור אישי על הקיץ נעשה רק מי שרוצה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ליסודי א-ג מציירים __________ גדול וכל גרגר בו הוא כוח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הפעילות 'מכתב לעצמי בעוד שנה' מיועדת לשכבת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אוסף משאלות אישיות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שומרת ברכה אישית עד סוף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עץ משאלות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מסמל כוחות טובים וברכות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מעטפה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סימן לאיחול שנה מתוקה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מעטפות ושמות לפתקי הברכה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אלרגיות ורגישויות מזון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לפתוח במעגל ולהזכיר ששיתוף הוא רשות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את העץ הריק על הקיר ולגזור תפוחים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משאלה אחת לשנה החדשה, ונסחו אותה כמשפט קצר וברור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המילים המרכזיות של היחידה על 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שמתאימה לשכבה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פותחים דף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